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E6" w:rsidRDefault="00BB2EFC">
      <w:r>
        <w:t>Tudni valók a Nyíregyházi Kosár Közösségről</w:t>
      </w:r>
    </w:p>
    <w:p w:rsidR="00BB2EFC" w:rsidRDefault="00BB2EFC">
      <w:r>
        <w:t>Kedves termelő!</w:t>
      </w:r>
    </w:p>
    <w:p w:rsidR="00BB2EFC" w:rsidRDefault="00BB2EFC">
      <w:r>
        <w:t>Mielőtt még végleg döntene arról, szándékozik-e a közösségünkhöz csatlakozni ismerjen meg minket és a szabályainkat!</w:t>
      </w:r>
    </w:p>
    <w:p w:rsidR="00BB2EFC" w:rsidRDefault="00BB2EFC">
      <w:r>
        <w:t>Célunk: Nyíregyháza és kör</w:t>
      </w:r>
      <w:r w:rsidR="009A3E22">
        <w:t xml:space="preserve">nyéke gazdaságának megerősítése, a minél nagyobb léptékű helyi élelmiszer fogyasztása által. </w:t>
      </w:r>
    </w:p>
    <w:p w:rsidR="00BB2EFC" w:rsidRDefault="00BB2EFC">
      <w:r>
        <w:t>His</w:t>
      </w:r>
      <w:r w:rsidR="00A85DD0">
        <w:t>s</w:t>
      </w:r>
      <w:r>
        <w:t>zü</w:t>
      </w:r>
      <w:r w:rsidR="00A85DD0">
        <w:t>k,</w:t>
      </w:r>
      <w:r>
        <w:t xml:space="preserve"> </w:t>
      </w:r>
      <w:r w:rsidR="009A3E22">
        <w:t xml:space="preserve">hogy a helyi termék előállítás által </w:t>
      </w:r>
      <w:r>
        <w:t>az itt megtermelt mu</w:t>
      </w:r>
      <w:r w:rsidR="009A3E22">
        <w:t>nkajövedelmek létrejöttével</w:t>
      </w:r>
      <w:r w:rsidR="007A60C4">
        <w:t xml:space="preserve"> ez a cél megvalósítható.</w:t>
      </w:r>
    </w:p>
    <w:p w:rsidR="007A60C4" w:rsidRDefault="007A60C4">
      <w:r>
        <w:t>A közösségünk vásárlói közösség, mely három pillérre épül.</w:t>
      </w:r>
    </w:p>
    <w:p w:rsidR="007A60C4" w:rsidRDefault="007A60C4" w:rsidP="007A60C4">
      <w:pPr>
        <w:pStyle w:val="Listaszerbekezds"/>
        <w:numPr>
          <w:ilvl w:val="0"/>
          <w:numId w:val="1"/>
        </w:numPr>
      </w:pPr>
      <w:r>
        <w:t>A vásárlók.</w:t>
      </w:r>
    </w:p>
    <w:p w:rsidR="007A60C4" w:rsidRDefault="007A60C4" w:rsidP="007A60C4">
      <w:pPr>
        <w:pStyle w:val="Listaszerbekezds"/>
      </w:pPr>
      <w:r>
        <w:t xml:space="preserve">Vásárló bárki lehet a közösségben, aki a honlapunkon regisztrál és ezzel egyidejűleg elfogadja a szabályainkat. </w:t>
      </w:r>
      <w:r w:rsidR="00E17AEB">
        <w:t>Kötelezettséget vállal az általa megrendelt áruk átvételére.</w:t>
      </w:r>
    </w:p>
    <w:p w:rsidR="00E17AEB" w:rsidRDefault="00E17AEB" w:rsidP="00E17AEB">
      <w:pPr>
        <w:pStyle w:val="Listaszerbekezds"/>
        <w:numPr>
          <w:ilvl w:val="0"/>
          <w:numId w:val="1"/>
        </w:numPr>
      </w:pPr>
      <w:r>
        <w:t>Az önkéntesek</w:t>
      </w:r>
    </w:p>
    <w:p w:rsidR="00E17AEB" w:rsidRDefault="00E17AEB" w:rsidP="009A3E22">
      <w:pPr>
        <w:pStyle w:val="Listaszerbekezds"/>
      </w:pPr>
      <w:r>
        <w:t xml:space="preserve">Nem csak vásárlói a közösségnek, de rendszeres munkájukkal biztosítják a </w:t>
      </w:r>
      <w:r w:rsidR="009A3E22">
        <w:t xml:space="preserve">közösség feladatainak ellátását, akik </w:t>
      </w:r>
      <w:r>
        <w:t>feladataik elvégzésért</w:t>
      </w:r>
      <w:r w:rsidR="008E1103">
        <w:t xml:space="preserve"> sem munkabér</w:t>
      </w:r>
      <w:r>
        <w:t xml:space="preserve">t, </w:t>
      </w:r>
      <w:r w:rsidR="008E1103">
        <w:t>sem</w:t>
      </w:r>
      <w:r>
        <w:t xml:space="preserve"> más juttatást </w:t>
      </w:r>
      <w:r w:rsidR="008E1103">
        <w:t>nem kapnak</w:t>
      </w:r>
      <w:r>
        <w:t>.</w:t>
      </w:r>
    </w:p>
    <w:p w:rsidR="008E1103" w:rsidRDefault="008E1103" w:rsidP="008E1103">
      <w:pPr>
        <w:pStyle w:val="Listaszerbekezds"/>
        <w:numPr>
          <w:ilvl w:val="0"/>
          <w:numId w:val="1"/>
        </w:numPr>
      </w:pPr>
      <w:r>
        <w:t>Termelők</w:t>
      </w:r>
    </w:p>
    <w:p w:rsidR="00B766DF" w:rsidRDefault="008E1103" w:rsidP="00B766DF">
      <w:pPr>
        <w:pStyle w:val="Listaszerbekezds"/>
      </w:pPr>
      <w:r>
        <w:t>Termékeikkel biztosítják a széleskö</w:t>
      </w:r>
      <w:r w:rsidR="009A3E22">
        <w:t xml:space="preserve">rű áruválasztékot. Adomány formájában segítik a működési költségek </w:t>
      </w:r>
      <w:r w:rsidR="00D96524">
        <w:t>kitermelését</w:t>
      </w:r>
      <w:r>
        <w:t>. Vásárlásaikkal hozzájárulnak egymás forga</w:t>
      </w:r>
      <w:r w:rsidR="00B766DF">
        <w:t>lmának a növeléséhez, ezáltal a munka jövede</w:t>
      </w:r>
      <w:r w:rsidR="009A3E22">
        <w:t>lmek helyben tartásához. És akár ö</w:t>
      </w:r>
      <w:r w:rsidR="00B766DF">
        <w:t>nkéntes munkájukkal hozzájárulhatnak a közösségi feladatok ellátásához.</w:t>
      </w:r>
    </w:p>
    <w:p w:rsidR="00B766DF" w:rsidRDefault="00B766DF" w:rsidP="008E1103">
      <w:pPr>
        <w:pStyle w:val="Listaszerbekezds"/>
      </w:pPr>
    </w:p>
    <w:p w:rsidR="00B766DF" w:rsidRDefault="00B766DF" w:rsidP="00B766DF">
      <w:pPr>
        <w:pStyle w:val="Listaszerbekezds"/>
        <w:ind w:left="0"/>
      </w:pPr>
      <w:r>
        <w:t>Ha azonosulni tud a céljainkkal</w:t>
      </w:r>
      <w:r w:rsidR="00A219D2">
        <w:t xml:space="preserve">, ismerje meg részletesebben a termelőkre vonatkozó </w:t>
      </w:r>
      <w:r w:rsidR="009A3E22">
        <w:t xml:space="preserve">együtt </w:t>
      </w:r>
      <w:proofErr w:type="spellStart"/>
      <w:r w:rsidR="009A3E22">
        <w:t>működésünkhöz</w:t>
      </w:r>
      <w:proofErr w:type="spellEnd"/>
      <w:r w:rsidR="009A3E22">
        <w:t xml:space="preserve"> szükséges</w:t>
      </w:r>
      <w:r w:rsidR="001C4757">
        <w:t xml:space="preserve"> </w:t>
      </w:r>
      <w:r w:rsidR="00A219D2">
        <w:t>szabályokat.</w:t>
      </w:r>
    </w:p>
    <w:p w:rsidR="00F71792" w:rsidRDefault="00A219D2" w:rsidP="00B66DA1">
      <w:r>
        <w:t>A célok és lehetőségek lokális jellege miatt a Nyíregyháza és vonzáskörzetében élő és dolgozó termelőket részesítjük előnyben. Távolabbról azokat a termék</w:t>
      </w:r>
      <w:r w:rsidR="00F71792">
        <w:t>eket várjuk</w:t>
      </w:r>
      <w:r w:rsidR="00B21CCA">
        <w:t>,</w:t>
      </w:r>
      <w:r w:rsidR="00D96524">
        <w:t xml:space="preserve"> amelyek </w:t>
      </w:r>
      <w:r>
        <w:t xml:space="preserve"> helyben nincsenek</w:t>
      </w:r>
      <w:r w:rsidR="00F71792">
        <w:t>,</w:t>
      </w:r>
      <w:r>
        <w:t xml:space="preserve"> vagy nincsenek elegendő </w:t>
      </w:r>
      <w:proofErr w:type="gramStart"/>
      <w:r>
        <w:t>mennyiségben</w:t>
      </w:r>
      <w:proofErr w:type="gramEnd"/>
      <w:r w:rsidR="009A3E22">
        <w:t xml:space="preserve"> térségünkben</w:t>
      </w:r>
      <w:r>
        <w:t>.</w:t>
      </w:r>
    </w:p>
    <w:p w:rsidR="00F71792" w:rsidRDefault="00F71792" w:rsidP="00B766DF">
      <w:pPr>
        <w:pStyle w:val="Listaszerbekezds"/>
        <w:ind w:left="0"/>
      </w:pPr>
      <w:r>
        <w:t>A termelőnek vállalnia kell:</w:t>
      </w:r>
    </w:p>
    <w:p w:rsidR="008F5A2D" w:rsidRDefault="008F5A2D" w:rsidP="00B66DA1">
      <w:pPr>
        <w:pStyle w:val="Listaszerbekezds"/>
        <w:numPr>
          <w:ilvl w:val="0"/>
          <w:numId w:val="3"/>
        </w:numPr>
      </w:pPr>
      <w:r>
        <w:t xml:space="preserve">Csak a saját maga által </w:t>
      </w:r>
      <w:r w:rsidR="009A3E22">
        <w:t xml:space="preserve">termelt, vagy </w:t>
      </w:r>
      <w:r>
        <w:t>előállított terméket</w:t>
      </w:r>
      <w:r w:rsidR="009A3E22">
        <w:t xml:space="preserve"> értékesít</w:t>
      </w:r>
      <w:r>
        <w:t>.</w:t>
      </w:r>
    </w:p>
    <w:p w:rsidR="009A3E22" w:rsidRDefault="00E534F4" w:rsidP="00B66DA1">
      <w:pPr>
        <w:pStyle w:val="Listaszerbekezds"/>
        <w:numPr>
          <w:ilvl w:val="0"/>
          <w:numId w:val="3"/>
        </w:numPr>
      </w:pPr>
      <w:r>
        <w:t>R</w:t>
      </w:r>
      <w:r w:rsidR="009A3E22">
        <w:t>egisztrált őstermelő</w:t>
      </w:r>
      <w:r>
        <w:t>i</w:t>
      </w:r>
      <w:r w:rsidR="009A3E22">
        <w:t>, feldolgozott termékek esetében kistermelő</w:t>
      </w:r>
      <w:r>
        <w:t>i</w:t>
      </w:r>
      <w:r w:rsidR="00D96524">
        <w:t xml:space="preserve"> regisztrációs számmal</w:t>
      </w:r>
      <w:r>
        <w:t>, vagy egyéb vállalkozási formában végzett tevékenység esetében rendelkezik</w:t>
      </w:r>
      <w:r w:rsidR="001C4757">
        <w:t xml:space="preserve"> termékének előállítási jogával, melyhez a szükséges iratokat a Közösség rendelkezésére bocsátja.</w:t>
      </w:r>
    </w:p>
    <w:p w:rsidR="002828CA" w:rsidRDefault="002828CA" w:rsidP="00B66DA1">
      <w:pPr>
        <w:pStyle w:val="Listaszerbekezds"/>
        <w:numPr>
          <w:ilvl w:val="0"/>
          <w:numId w:val="3"/>
        </w:numPr>
      </w:pPr>
      <w:r>
        <w:t>Termék típusának megfelelően az arra vonatkozó élelmiszer biztonsági előírásoknak megfelel, azok előállításához és értékesítéséhez szükséges okmányokat a szervezők rendelkezésére bocsájtja</w:t>
      </w:r>
    </w:p>
    <w:p w:rsidR="00E534F4" w:rsidRDefault="00E534F4" w:rsidP="00B66DA1">
      <w:pPr>
        <w:pStyle w:val="Listaszerbekezds"/>
        <w:numPr>
          <w:ilvl w:val="0"/>
          <w:numId w:val="3"/>
        </w:numPr>
      </w:pPr>
      <w:r>
        <w:t>Vállaja a közösség vezetése felé, hogy un. nyitott gazdaság folytat, azaz egyeztettet</w:t>
      </w:r>
    </w:p>
    <w:p w:rsidR="00E534F4" w:rsidRDefault="00E534F4" w:rsidP="00B66DA1">
      <w:pPr>
        <w:pStyle w:val="Listaszerbekezds"/>
        <w:numPr>
          <w:ilvl w:val="0"/>
          <w:numId w:val="3"/>
        </w:numPr>
      </w:pPr>
      <w:r>
        <w:t>időpontban betekintést enged gazdaságába.</w:t>
      </w:r>
    </w:p>
    <w:p w:rsidR="002828CA" w:rsidRDefault="002828CA" w:rsidP="002828CA">
      <w:pPr>
        <w:pStyle w:val="Listaszerbekezds"/>
        <w:numPr>
          <w:ilvl w:val="0"/>
          <w:numId w:val="3"/>
        </w:numPr>
      </w:pPr>
      <w:r>
        <w:t xml:space="preserve">Közös együttműködésünk során a termékeire, adataira történő változásokban értesíti a közösség szervezőit. </w:t>
      </w:r>
    </w:p>
    <w:p w:rsidR="002828CA" w:rsidRDefault="002828CA" w:rsidP="002828CA">
      <w:pPr>
        <w:pStyle w:val="Listaszerbekezds"/>
        <w:numPr>
          <w:ilvl w:val="0"/>
          <w:numId w:val="3"/>
        </w:numPr>
      </w:pPr>
      <w:r>
        <w:lastRenderedPageBreak/>
        <w:t xml:space="preserve">Kosár termelői tagságának teljes folyamatában újabb termékek feltöltése előtt egyeztet annak lehetőségéről, hogy az aktuális kínálatban a széles árukínálat mellett egyensúlyt nyújthassanak a szervezők. </w:t>
      </w:r>
    </w:p>
    <w:p w:rsidR="00F71792" w:rsidRDefault="002828CA" w:rsidP="002828CA">
      <w:pPr>
        <w:pStyle w:val="Listaszerbekezds"/>
        <w:numPr>
          <w:ilvl w:val="0"/>
          <w:numId w:val="3"/>
        </w:numPr>
      </w:pPr>
      <w:r>
        <w:t xml:space="preserve">- </w:t>
      </w:r>
      <w:r w:rsidR="00F71792">
        <w:t xml:space="preserve">A termékeinek honlapra történő </w:t>
      </w:r>
      <w:r w:rsidR="00631F40">
        <w:t xml:space="preserve">valósághű </w:t>
      </w:r>
      <w:r w:rsidR="00F71792">
        <w:t xml:space="preserve">feltöltését és a készletek </w:t>
      </w:r>
      <w:r>
        <w:t xml:space="preserve">pontos, naprakész </w:t>
      </w:r>
      <w:r w:rsidR="00F71792">
        <w:t>karbantartását.</w:t>
      </w:r>
    </w:p>
    <w:p w:rsidR="00B21CCA" w:rsidRDefault="00E534F4" w:rsidP="00B66DA1">
      <w:pPr>
        <w:pStyle w:val="Listaszerbekezds"/>
        <w:numPr>
          <w:ilvl w:val="0"/>
          <w:numId w:val="3"/>
        </w:numPr>
      </w:pPr>
      <w:r>
        <w:t>A termékek árának kialakításában</w:t>
      </w:r>
      <w:r w:rsidR="00B21CCA">
        <w:t xml:space="preserve"> </w:t>
      </w:r>
      <w:r>
        <w:t>a mindenkori piaci árakat tekinti a mérvadónak, a szezonalitás, és az ár és minőség összhangját szem előtt tartva.</w:t>
      </w:r>
    </w:p>
    <w:p w:rsidR="001C4757" w:rsidRDefault="00B21CCA" w:rsidP="00B66DA1">
      <w:pPr>
        <w:pStyle w:val="Listaszerbekezds"/>
        <w:numPr>
          <w:ilvl w:val="0"/>
          <w:numId w:val="3"/>
        </w:numPr>
      </w:pPr>
      <w:r>
        <w:t xml:space="preserve">Az árhoz tartozó minőségről a vásárlót a honlapon </w:t>
      </w:r>
      <w:r w:rsidR="00D96524">
        <w:t xml:space="preserve">pontosan </w:t>
      </w:r>
      <w:r>
        <w:t>tájékozta</w:t>
      </w:r>
      <w:r w:rsidR="00D96524">
        <w:t>tja</w:t>
      </w:r>
      <w:r w:rsidR="002828CA">
        <w:t>.</w:t>
      </w:r>
    </w:p>
    <w:p w:rsidR="00B21CCA" w:rsidRDefault="00B21CCA" w:rsidP="001C4757">
      <w:pPr>
        <w:pStyle w:val="Listaszerbekezds"/>
      </w:pPr>
      <w:r>
        <w:t>(méret, minőség)!</w:t>
      </w:r>
    </w:p>
    <w:p w:rsidR="00E534F4" w:rsidRDefault="00E534F4" w:rsidP="00B66DA1">
      <w:pPr>
        <w:pStyle w:val="Listaszerbekezds"/>
        <w:numPr>
          <w:ilvl w:val="0"/>
          <w:numId w:val="3"/>
        </w:numPr>
      </w:pPr>
      <w:r>
        <w:t xml:space="preserve">Feldolgozott termékek esetében a weblapon, </w:t>
      </w:r>
      <w:proofErr w:type="gramStart"/>
      <w:r>
        <w:t>úgy</w:t>
      </w:r>
      <w:proofErr w:type="gramEnd"/>
      <w:r>
        <w:t xml:space="preserve"> mint a termékek címkéin, minden </w:t>
      </w:r>
      <w:r w:rsidR="00D96524">
        <w:t xml:space="preserve">szükséges </w:t>
      </w:r>
      <w:r>
        <w:t>i</w:t>
      </w:r>
      <w:r w:rsidR="001C4757">
        <w:t xml:space="preserve">nformációt közöl a termékekről, a hatályban lévő kistermelői élelmiszer-termelés, -előállítás és értékesítés feltételeiről szóló 52/2010.FVM rendelet szerinti kötelező jelölési módok alapján. </w:t>
      </w:r>
    </w:p>
    <w:p w:rsidR="002A1884" w:rsidRDefault="002A1884" w:rsidP="002A1884">
      <w:pPr>
        <w:pStyle w:val="Listaszerbekezds"/>
        <w:numPr>
          <w:ilvl w:val="0"/>
          <w:numId w:val="3"/>
        </w:numPr>
      </w:pPr>
      <w:r>
        <w:t>A meg</w:t>
      </w:r>
      <w:r w:rsidR="00D96524">
        <w:t xml:space="preserve">rendelt áruk pénteken délelőtt </w:t>
      </w:r>
      <w:r w:rsidR="002828CA">
        <w:t>(a szerződés aláírásakor</w:t>
      </w:r>
      <w:r>
        <w:t xml:space="preserve"> 11.00 és 13.</w:t>
      </w:r>
      <w:proofErr w:type="gramStart"/>
      <w:r>
        <w:t>00 )</w:t>
      </w:r>
      <w:proofErr w:type="gramEnd"/>
      <w:r>
        <w:t>,  között történő beszállítását.</w:t>
      </w:r>
    </w:p>
    <w:p w:rsidR="00A06FC8" w:rsidRDefault="008219E4" w:rsidP="00EE2FD5">
      <w:pPr>
        <w:pStyle w:val="Listaszerbekezds"/>
        <w:numPr>
          <w:ilvl w:val="0"/>
          <w:numId w:val="3"/>
        </w:numPr>
      </w:pPr>
      <w:r>
        <w:t xml:space="preserve">A </w:t>
      </w:r>
      <w:r w:rsidR="002A1884">
        <w:t xml:space="preserve">megrendelt termékekről a mindenkori hatályban lévő számla vagy nyugtaadási kötelezettségének eleget tesz, a Kosár Közösség felé való </w:t>
      </w:r>
      <w:r w:rsidR="00EE2FD5">
        <w:t xml:space="preserve">bizományos értékesítésre a </w:t>
      </w:r>
      <w:r w:rsidR="002A1884">
        <w:t xml:space="preserve">termékek </w:t>
      </w:r>
      <w:r w:rsidR="00D96524">
        <w:t>tételes átadásával</w:t>
      </w:r>
      <w:r>
        <w:t xml:space="preserve"> </w:t>
      </w:r>
      <w:r w:rsidR="00EE2FD5">
        <w:t>és a vevőre bon</w:t>
      </w:r>
      <w:r w:rsidR="00D96524">
        <w:t>tott fizetési kötelezettségek</w:t>
      </w:r>
      <w:r w:rsidR="00EE2FD5">
        <w:t xml:space="preserve"> </w:t>
      </w:r>
      <w:r w:rsidR="00D96524">
        <w:t xml:space="preserve">pontos kimutatásával segíti termékeinek pontos vevőhöz jutását. </w:t>
      </w:r>
    </w:p>
    <w:p w:rsidR="00A06FC8" w:rsidRDefault="001C4757" w:rsidP="00B66DA1">
      <w:pPr>
        <w:pStyle w:val="Listaszerbekezds"/>
        <w:numPr>
          <w:ilvl w:val="0"/>
          <w:numId w:val="3"/>
        </w:numPr>
      </w:pPr>
      <w:r>
        <w:t>Termékeinek elő</w:t>
      </w:r>
      <w:r w:rsidR="008F5A2D">
        <w:t>állítása so</w:t>
      </w:r>
      <w:r>
        <w:t>rán figyelemmel van a környezet</w:t>
      </w:r>
      <w:r w:rsidR="008F5A2D">
        <w:t>tudatos termelésre és felelősséget visel a vásárlók egészséges és jó minőségű termékekkel történő kiszolgálására.</w:t>
      </w:r>
    </w:p>
    <w:p w:rsidR="0056187A" w:rsidRDefault="0056187A" w:rsidP="00B66DA1">
      <w:pPr>
        <w:pStyle w:val="Listaszerbekezds"/>
        <w:numPr>
          <w:ilvl w:val="0"/>
          <w:numId w:val="3"/>
        </w:numPr>
      </w:pPr>
      <w:r>
        <w:t xml:space="preserve">Termékeinek szükségszerű csomagolásában is környezettudatosságot képvisel. </w:t>
      </w:r>
    </w:p>
    <w:p w:rsidR="00B66DA1" w:rsidRDefault="00B66DA1" w:rsidP="00C8261D">
      <w:pPr>
        <w:pStyle w:val="Listaszerbekezds"/>
        <w:numPr>
          <w:ilvl w:val="0"/>
          <w:numId w:val="3"/>
        </w:numPr>
      </w:pPr>
      <w:r>
        <w:t>A szervezők fenntartják azt a jogot, hogy a bevásárló közösség vevőinek igényeihez is igazítja működésének szabályait, amit a növekvő fejlődés folyamatosan formál. A termelő</w:t>
      </w:r>
      <w:r w:rsidR="001C4757">
        <w:t>,</w:t>
      </w:r>
      <w:r>
        <w:t xml:space="preserve"> a min</w:t>
      </w:r>
      <w:r w:rsidR="00C8261D">
        <w:t>él sikereresebb piacra jutásának érdekében</w:t>
      </w:r>
      <w:r>
        <w:t xml:space="preserve"> </w:t>
      </w:r>
      <w:r w:rsidR="00C8261D">
        <w:t>az erre irányuló elvekhez igazodik.</w:t>
      </w:r>
    </w:p>
    <w:p w:rsidR="00247D23" w:rsidRDefault="00C8261D" w:rsidP="008219E4">
      <w:pPr>
        <w:pStyle w:val="Listaszerbekezds"/>
        <w:numPr>
          <w:ilvl w:val="0"/>
          <w:numId w:val="3"/>
        </w:numPr>
      </w:pPr>
      <w:r>
        <w:t>Amennyiben minőségi kifogás érkezik terméke iránt, azt kivizsgálva</w:t>
      </w:r>
      <w:r w:rsidR="00D96524">
        <w:t>,</w:t>
      </w:r>
      <w:r>
        <w:t xml:space="preserve"> annak valós tartalma során kártérítést bi</w:t>
      </w:r>
      <w:r w:rsidR="00DA520F">
        <w:t xml:space="preserve">ztosít a vevőnek az áru cseréje vagy </w:t>
      </w:r>
      <w:proofErr w:type="gramStart"/>
      <w:r w:rsidR="00DA520F">
        <w:t>annak</w:t>
      </w:r>
      <w:proofErr w:type="gramEnd"/>
      <w:r>
        <w:t xml:space="preserve"> árának ellenértékének visszafizetésével. </w:t>
      </w:r>
    </w:p>
    <w:p w:rsidR="00EE2FD5" w:rsidRDefault="00EE2FD5" w:rsidP="008219E4">
      <w:pPr>
        <w:pStyle w:val="Listaszerbekezds"/>
        <w:numPr>
          <w:ilvl w:val="0"/>
          <w:numId w:val="3"/>
        </w:numPr>
      </w:pPr>
      <w:r>
        <w:t>Bevásá</w:t>
      </w:r>
      <w:r w:rsidR="001C4757">
        <w:t xml:space="preserve">rló közösség </w:t>
      </w:r>
      <w:proofErr w:type="gramStart"/>
      <w:r w:rsidR="001C4757">
        <w:t>céljaival</w:t>
      </w:r>
      <w:proofErr w:type="gramEnd"/>
      <w:r w:rsidR="001C4757">
        <w:t xml:space="preserve"> ha egyet</w:t>
      </w:r>
      <w:r>
        <w:t xml:space="preserve">ért, és élvezni szeretné annak előnyeit, akkor </w:t>
      </w:r>
      <w:r w:rsidR="00D96524">
        <w:t xml:space="preserve">szükségletei alapján </w:t>
      </w:r>
      <w:r>
        <w:t xml:space="preserve">igyekszik ezt termelő társai termékeinek vásárlásával is kifejezni. </w:t>
      </w:r>
    </w:p>
    <w:p w:rsidR="008F5A2D" w:rsidRDefault="008F5A2D" w:rsidP="00B766DF">
      <w:pPr>
        <w:pStyle w:val="Listaszerbekezds"/>
        <w:ind w:left="0"/>
      </w:pPr>
    </w:p>
    <w:p w:rsidR="008F5A2D" w:rsidRDefault="008F5A2D" w:rsidP="00B766DF">
      <w:pPr>
        <w:pStyle w:val="Listaszerbekezds"/>
        <w:ind w:left="0"/>
      </w:pPr>
      <w:r>
        <w:t>A közösség biztosítja:</w:t>
      </w:r>
    </w:p>
    <w:p w:rsidR="00631F40" w:rsidRDefault="004F6FB5" w:rsidP="00EE2FD5">
      <w:pPr>
        <w:pStyle w:val="Listaszerbekezds"/>
        <w:numPr>
          <w:ilvl w:val="0"/>
          <w:numId w:val="3"/>
        </w:numPr>
      </w:pPr>
      <w:r>
        <w:t>Tevékenységével az</w:t>
      </w:r>
      <w:r w:rsidR="00631F40">
        <w:t xml:space="preserve"> fogyasztói szemléletformálást, mely eredményeként minél nagyobb arán</w:t>
      </w:r>
      <w:r>
        <w:t xml:space="preserve">yú helyi termék vásárlásra </w:t>
      </w:r>
      <w:proofErr w:type="spellStart"/>
      <w:r>
        <w:t>ösztö</w:t>
      </w:r>
      <w:r w:rsidR="00631F40">
        <w:t>nzi</w:t>
      </w:r>
      <w:proofErr w:type="spellEnd"/>
      <w:r w:rsidR="00631F40">
        <w:t xml:space="preserve"> a lakosokat.</w:t>
      </w:r>
    </w:p>
    <w:p w:rsidR="008F5A2D" w:rsidRDefault="00631F40" w:rsidP="00EE2FD5">
      <w:pPr>
        <w:pStyle w:val="Listaszerbekezds"/>
        <w:numPr>
          <w:ilvl w:val="0"/>
          <w:numId w:val="3"/>
        </w:numPr>
      </w:pPr>
      <w:r>
        <w:t>Ehhez</w:t>
      </w:r>
      <w:r w:rsidR="00247D23">
        <w:t xml:space="preserve"> internetes megjelenési és megrendelési lehetőséget</w:t>
      </w:r>
      <w:r>
        <w:t xml:space="preserve"> biztosít</w:t>
      </w:r>
      <w:r w:rsidR="00247D23">
        <w:t>.</w:t>
      </w:r>
    </w:p>
    <w:p w:rsidR="00247D23" w:rsidRDefault="00247D23" w:rsidP="00EE2FD5">
      <w:pPr>
        <w:pStyle w:val="Listaszerbekezds"/>
        <w:numPr>
          <w:ilvl w:val="0"/>
          <w:numId w:val="3"/>
        </w:numPr>
      </w:pPr>
      <w:r>
        <w:t>Az értékesít</w:t>
      </w:r>
      <w:r w:rsidR="004F6FB5">
        <w:t>éshez szükség</w:t>
      </w:r>
      <w:r w:rsidR="00D96524">
        <w:t>es infrastruktúra kialakítását é</w:t>
      </w:r>
      <w:r w:rsidR="004F6FB5">
        <w:t xml:space="preserve">s folyamatos fejlesztését. </w:t>
      </w:r>
    </w:p>
    <w:p w:rsidR="00EE2FD5" w:rsidRDefault="00247D23" w:rsidP="00EE2FD5">
      <w:pPr>
        <w:pStyle w:val="Listaszerbekezds"/>
        <w:numPr>
          <w:ilvl w:val="0"/>
          <w:numId w:val="3"/>
        </w:numPr>
      </w:pPr>
      <w:r>
        <w:t xml:space="preserve">A </w:t>
      </w:r>
      <w:r w:rsidR="004F6FB5">
        <w:t xml:space="preserve">termékek átvétel-átadási </w:t>
      </w:r>
      <w:r w:rsidR="00EE2FD5">
        <w:t>helyét, a hozzá szükséges eszközök kia</w:t>
      </w:r>
      <w:r w:rsidR="00D96524">
        <w:t>la</w:t>
      </w:r>
      <w:r w:rsidR="00EE2FD5">
        <w:t xml:space="preserve">kítását, és a </w:t>
      </w:r>
      <w:r w:rsidR="004F6FB5">
        <w:t>logisztikai folyamat</w:t>
      </w:r>
      <w:r>
        <w:t xml:space="preserve"> ellátását.</w:t>
      </w:r>
      <w:r w:rsidR="00EE2FD5" w:rsidRPr="00EE2FD5">
        <w:t xml:space="preserve"> </w:t>
      </w:r>
    </w:p>
    <w:p w:rsidR="00EE2FD5" w:rsidRDefault="00EE2FD5" w:rsidP="00EE2FD5">
      <w:pPr>
        <w:pStyle w:val="Listaszerbekezds"/>
        <w:numPr>
          <w:ilvl w:val="0"/>
          <w:numId w:val="3"/>
        </w:numPr>
      </w:pPr>
      <w:r>
        <w:t>- A vásárlókkal történő személyes közvetlen kapcsolatot és a minőség biztosításhoz szükséges vevői visszajelzéseket.</w:t>
      </w:r>
    </w:p>
    <w:p w:rsidR="00247D23" w:rsidRDefault="00EE2FD5" w:rsidP="00EE2FD5">
      <w:pPr>
        <w:pStyle w:val="Listaszerbekezds"/>
        <w:numPr>
          <w:ilvl w:val="0"/>
          <w:numId w:val="3"/>
        </w:numPr>
      </w:pPr>
      <w:r>
        <w:t xml:space="preserve"> Az értékesítés hatékonyabbá tételéhez m</w:t>
      </w:r>
      <w:r w:rsidR="00247D23">
        <w:t>arketing és reklám</w:t>
      </w:r>
      <w:r>
        <w:t xml:space="preserve"> szolgáltatást</w:t>
      </w:r>
      <w:r w:rsidR="00D96524">
        <w:t xml:space="preserve"> nyújt. </w:t>
      </w:r>
    </w:p>
    <w:p w:rsidR="00247D23" w:rsidRDefault="00631F40" w:rsidP="00EE2FD5">
      <w:pPr>
        <w:pStyle w:val="Listaszerbekezds"/>
        <w:numPr>
          <w:ilvl w:val="0"/>
          <w:numId w:val="3"/>
        </w:numPr>
      </w:pPr>
      <w:r>
        <w:t xml:space="preserve">Termelői képzéseket, melyek a minél jobb minőségű termelés, egymáshoz való kapcsolódás, a helyi termékek minél jobb minőségű megjelenésének fejlesztéseit segíti. </w:t>
      </w:r>
    </w:p>
    <w:p w:rsidR="00D96524" w:rsidRDefault="00D96524" w:rsidP="00D96524">
      <w:r>
        <w:lastRenderedPageBreak/>
        <w:t>A felek szerződésben rögzítik a megállapodásaikat, melyet közös együttműködésük során mindketten betartanak. A Közösség működés</w:t>
      </w:r>
      <w:r w:rsidR="002828CA">
        <w:t>i</w:t>
      </w:r>
      <w:r>
        <w:t xml:space="preserve"> elveinek súlyos megsértése</w:t>
      </w:r>
      <w:r w:rsidR="002828CA">
        <w:t xml:space="preserve">, a szerződésben elfogadott szabályok be nem tartása, mely a közösség munkáját hátráltatja, a vevő panaszok figyelmen kívül hagyása, vagy azok nem eredményes kezelése, a fogyasztói igények figyelembe nem vétele </w:t>
      </w:r>
      <w:r w:rsidR="004A5D9C">
        <w:t xml:space="preserve">szerződésbontást von maga után. </w:t>
      </w:r>
    </w:p>
    <w:p w:rsidR="004A5D9C" w:rsidRDefault="004A5D9C" w:rsidP="00D96524"/>
    <w:p w:rsidR="004A5D9C" w:rsidRDefault="004A5D9C" w:rsidP="00D96524">
      <w:r>
        <w:t xml:space="preserve">Kelt: Nyíregyháza, 2017. 01. </w:t>
      </w:r>
      <w:r w:rsidR="00DB03FA">
        <w:t>01</w:t>
      </w:r>
      <w:bookmarkStart w:id="0" w:name="_GoBack"/>
      <w:bookmarkEnd w:id="0"/>
    </w:p>
    <w:p w:rsidR="008F5A2D" w:rsidRDefault="008F5A2D" w:rsidP="00B766DF">
      <w:pPr>
        <w:pStyle w:val="Listaszerbekezds"/>
        <w:ind w:left="0"/>
      </w:pPr>
    </w:p>
    <w:p w:rsidR="00B21CCA" w:rsidRDefault="00B21CCA" w:rsidP="00B766DF">
      <w:pPr>
        <w:pStyle w:val="Listaszerbekezds"/>
        <w:ind w:left="0"/>
      </w:pPr>
    </w:p>
    <w:p w:rsidR="00F71792" w:rsidRDefault="00F71792" w:rsidP="00B766DF">
      <w:pPr>
        <w:pStyle w:val="Listaszerbekezds"/>
        <w:ind w:left="0"/>
      </w:pPr>
    </w:p>
    <w:p w:rsidR="004A5D9C" w:rsidRDefault="004A5D9C" w:rsidP="00B766DF">
      <w:pPr>
        <w:pStyle w:val="Listaszerbekezds"/>
        <w:ind w:left="0"/>
      </w:pPr>
    </w:p>
    <w:p w:rsidR="004A5D9C" w:rsidRDefault="00DB03FA" w:rsidP="00B766DF">
      <w:pPr>
        <w:pStyle w:val="Listaszerbekezds"/>
        <w:ind w:left="0"/>
      </w:pPr>
      <w:r>
        <w:t xml:space="preserve">                  </w:t>
      </w:r>
    </w:p>
    <w:sectPr w:rsidR="004A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650D"/>
    <w:multiLevelType w:val="hybridMultilevel"/>
    <w:tmpl w:val="6BC62DCA"/>
    <w:lvl w:ilvl="0" w:tplc="5B7C41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3B85"/>
    <w:multiLevelType w:val="hybridMultilevel"/>
    <w:tmpl w:val="98207A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A2F19"/>
    <w:multiLevelType w:val="hybridMultilevel"/>
    <w:tmpl w:val="AE268E54"/>
    <w:lvl w:ilvl="0" w:tplc="498E4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FC"/>
    <w:rsid w:val="001C4757"/>
    <w:rsid w:val="00247D23"/>
    <w:rsid w:val="002828CA"/>
    <w:rsid w:val="002A1884"/>
    <w:rsid w:val="0043423F"/>
    <w:rsid w:val="004A5D9C"/>
    <w:rsid w:val="004F6FB5"/>
    <w:rsid w:val="0056187A"/>
    <w:rsid w:val="00627BB7"/>
    <w:rsid w:val="00631F40"/>
    <w:rsid w:val="007A60C4"/>
    <w:rsid w:val="008219E4"/>
    <w:rsid w:val="00895064"/>
    <w:rsid w:val="008E1103"/>
    <w:rsid w:val="008F5A2D"/>
    <w:rsid w:val="009A3E22"/>
    <w:rsid w:val="00A06FC8"/>
    <w:rsid w:val="00A219D2"/>
    <w:rsid w:val="00A85DD0"/>
    <w:rsid w:val="00B21CCA"/>
    <w:rsid w:val="00B66DA1"/>
    <w:rsid w:val="00B766DF"/>
    <w:rsid w:val="00BB2EFC"/>
    <w:rsid w:val="00C214E3"/>
    <w:rsid w:val="00C8261D"/>
    <w:rsid w:val="00D96524"/>
    <w:rsid w:val="00DA520F"/>
    <w:rsid w:val="00DB03FA"/>
    <w:rsid w:val="00E17AEB"/>
    <w:rsid w:val="00E534F4"/>
    <w:rsid w:val="00EE2FD5"/>
    <w:rsid w:val="00F7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A2A"/>
  <w15:docId w15:val="{78036555-F903-429C-BE53-BCB4B449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Ildikó</cp:lastModifiedBy>
  <cp:revision>2</cp:revision>
  <dcterms:created xsi:type="dcterms:W3CDTF">2017-02-02T17:05:00Z</dcterms:created>
  <dcterms:modified xsi:type="dcterms:W3CDTF">2017-02-02T17:05:00Z</dcterms:modified>
</cp:coreProperties>
</file>